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3A7EDF" w:rsidRDefault="000D4D18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городского поселения </w:t>
      </w:r>
      <w:proofErr w:type="spellStart"/>
      <w:r w:rsidR="00900592">
        <w:rPr>
          <w:rFonts w:ascii="Times New Roman" w:hAnsi="Times New Roman" w:cs="Times New Roman"/>
          <w:b w:val="0"/>
          <w:sz w:val="24"/>
          <w:szCs w:val="24"/>
        </w:rPr>
        <w:t>Мортка</w:t>
      </w:r>
      <w:proofErr w:type="spellEnd"/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№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DC75CE" w:rsidRPr="00DC75CE" w:rsidRDefault="00900592" w:rsidP="00DC75CE">
            <w:pPr>
              <w:pStyle w:val="ConsPlusNormal"/>
              <w:jc w:val="both"/>
              <w:rPr>
                <w:rFonts w:ascii="Times New Roman" w:eastAsia="font332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Решение Совета депутатов от 12.07.2018 №276</w:t>
            </w:r>
            <w:r w:rsidR="00DC75CE"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"Об утверждении положения о земельном налоге на территории муниципального образования городское поселение </w:t>
            </w:r>
            <w:proofErr w:type="spellStart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Мортка</w:t>
            </w:r>
            <w:proofErr w:type="spellEnd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" (изм. о</w:t>
            </w:r>
            <w:r w:rsidR="00C64335">
              <w:rPr>
                <w:rFonts w:ascii="Times New Roman" w:eastAsia="font332" w:hAnsi="Times New Roman" w:cs="Times New Roman"/>
                <w:szCs w:val="22"/>
                <w:lang w:eastAsia="en-US"/>
              </w:rPr>
              <w:t>т 25.10.2019 № 81,</w:t>
            </w:r>
            <w:r w:rsidR="004528BA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от 19.08.2020г. № 125; от</w:t>
            </w:r>
            <w:r w:rsidR="00C64335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18.12.2020 №145</w:t>
            </w:r>
            <w:r w:rsidR="00DC75CE"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) </w:t>
            </w:r>
          </w:p>
          <w:p w:rsidR="00E178B7" w:rsidRPr="003A7EDF" w:rsidRDefault="000C11BA" w:rsidP="004334C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761F9">
              <w:rPr>
                <w:rFonts w:ascii="Times New Roman" w:eastAsia="font332" w:hAnsi="Times New Roman"/>
                <w:sz w:val="20"/>
                <w:lang w:eastAsia="en-US"/>
              </w:rPr>
              <w:t>абз.1/пп.3.1.2/</w:t>
            </w:r>
            <w:proofErr w:type="gramStart"/>
            <w:r w:rsidRPr="005761F9">
              <w:rPr>
                <w:rFonts w:ascii="Times New Roman" w:eastAsia="font332" w:hAnsi="Times New Roman"/>
                <w:sz w:val="20"/>
                <w:lang w:eastAsia="en-US"/>
              </w:rPr>
              <w:t>п</w:t>
            </w:r>
            <w:proofErr w:type="gramEnd"/>
            <w:r w:rsidRPr="005761F9">
              <w:rPr>
                <w:rFonts w:ascii="Times New Roman" w:eastAsia="font332" w:hAnsi="Times New Roman"/>
                <w:sz w:val="20"/>
                <w:lang w:eastAsia="en-US"/>
              </w:rPr>
              <w:t xml:space="preserve"> 3.1./разд.3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E0546" w:rsidRPr="00D81212" w:rsidRDefault="00882FB8" w:rsidP="00FC0AB5">
            <w:pPr>
              <w:jc w:val="both"/>
              <w:rPr>
                <w:sz w:val="22"/>
                <w:szCs w:val="22"/>
              </w:rPr>
            </w:pPr>
            <w:r>
              <w:rPr>
                <w:rFonts w:eastAsia="font332"/>
                <w:sz w:val="22"/>
                <w:lang w:eastAsia="en-US"/>
              </w:rPr>
              <w:t>Организации в отношении земельных участков, в границах которых реализуется инвестиционный проект в соответствии с соглашением о защите и поощрении капиталовложений,  с момента начала строительства до ввода объекта в эксплуатацию</w:t>
            </w:r>
            <w:r w:rsidR="004528BA">
              <w:rPr>
                <w:rFonts w:eastAsia="font332"/>
                <w:sz w:val="22"/>
                <w:lang w:eastAsia="en-US"/>
              </w:rPr>
              <w:t>, предусмотренного в инвестиционном проекте, но не более трех лет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BC2AC2" w:rsidRDefault="00882FB8" w:rsidP="00573E86">
            <w:pPr>
              <w:jc w:val="both"/>
              <w:rPr>
                <w:sz w:val="22"/>
                <w:szCs w:val="22"/>
              </w:rPr>
            </w:pPr>
            <w:r w:rsidRPr="00882FB8">
              <w:rPr>
                <w:rFonts w:eastAsia="font332"/>
                <w:sz w:val="22"/>
                <w:lang w:eastAsia="en-US"/>
              </w:rPr>
              <w:t>Социальные предприниматели, в отношении земельного участка, на котором расположено нежилое помещение, используемое с целью предоставления услуг в социальной сфере населению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BC2AC2" w:rsidRDefault="00DF7571" w:rsidP="005F607B">
            <w:pPr>
              <w:jc w:val="both"/>
              <w:rPr>
                <w:sz w:val="22"/>
                <w:szCs w:val="22"/>
              </w:rPr>
            </w:pPr>
            <w:r w:rsidRPr="00BC2AC2">
              <w:rPr>
                <w:sz w:val="22"/>
                <w:szCs w:val="22"/>
              </w:rPr>
              <w:t>01 января 2020 года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Даты начала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действия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BC2AC2" w:rsidRDefault="009326FD" w:rsidP="00DF7571">
            <w:pPr>
              <w:jc w:val="both"/>
              <w:rPr>
                <w:sz w:val="22"/>
                <w:szCs w:val="22"/>
              </w:rPr>
            </w:pPr>
            <w:r w:rsidRPr="00BC2AC2">
              <w:rPr>
                <w:sz w:val="22"/>
                <w:szCs w:val="22"/>
              </w:rPr>
              <w:t>01 января 20</w:t>
            </w:r>
            <w:r w:rsidR="00DF7571" w:rsidRPr="00BC2AC2">
              <w:rPr>
                <w:sz w:val="22"/>
                <w:szCs w:val="22"/>
              </w:rPr>
              <w:t>20</w:t>
            </w:r>
            <w:r w:rsidRPr="00BC2AC2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3A7EDF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Pr="00476BB9" w:rsidRDefault="004528BA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более трех лет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EB106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4E1320"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3A7EDF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C11BA" w:rsidRDefault="000C11BA" w:rsidP="000C11B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Пониженная ставка </w:t>
            </w:r>
          </w:p>
          <w:p w:rsidR="00CE3CB1" w:rsidRPr="003A7EDF" w:rsidRDefault="000C11BA" w:rsidP="00DE761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50 % в отношении </w:t>
            </w:r>
            <w:r w:rsidR="004528BA">
              <w:rPr>
                <w:rFonts w:eastAsia="font332"/>
                <w:sz w:val="22"/>
                <w:lang w:eastAsia="en-US"/>
              </w:rPr>
              <w:t>социальных предпринимателей</w:t>
            </w:r>
            <w:r w:rsidR="004528BA" w:rsidRPr="00882FB8">
              <w:rPr>
                <w:rFonts w:eastAsia="font332"/>
                <w:sz w:val="22"/>
                <w:lang w:eastAsia="en-US"/>
              </w:rPr>
              <w:t xml:space="preserve">, в отношении земельного участка, на котором расположено нежилое помещение, </w:t>
            </w:r>
            <w:r w:rsidR="004528BA" w:rsidRPr="00882FB8">
              <w:rPr>
                <w:rFonts w:eastAsia="font332"/>
                <w:sz w:val="22"/>
                <w:lang w:eastAsia="en-US"/>
              </w:rPr>
              <w:lastRenderedPageBreak/>
              <w:t>используемое с целью предоставления услуг в социальной сфере населению</w:t>
            </w:r>
          </w:p>
        </w:tc>
      </w:tr>
      <w:tr w:rsidR="004E12AB" w:rsidRPr="003A7EDF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lastRenderedPageBreak/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0F08C7" w:rsidP="00EB1060">
            <w:pPr>
              <w:jc w:val="both"/>
              <w:rPr>
                <w:sz w:val="22"/>
                <w:szCs w:val="22"/>
              </w:rPr>
            </w:pPr>
            <w:r w:rsidRPr="001C0C04">
              <w:rPr>
                <w:sz w:val="22"/>
                <w:szCs w:val="22"/>
              </w:rPr>
              <w:t>Стимулирующая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bookmarkStart w:id="2" w:name="_GoBack" w:colFirst="2" w:colLast="2"/>
            <w:r w:rsidRPr="00A4105F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113BB8" w:rsidRDefault="00113BB8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13BB8">
              <w:rPr>
                <w:rFonts w:ascii="Times New Roman" w:hAnsi="Times New Roman" w:cs="Times New Roman"/>
                <w:szCs w:val="22"/>
              </w:rPr>
              <w:t>Расширение участия немуниципальных организаций и индивидуальных предпринимателей в оказании социальных услуг в приоритетных секторах социальной сферы (молодежная политика, образование, культура, спорт)</w:t>
            </w:r>
          </w:p>
        </w:tc>
      </w:tr>
      <w:bookmarkEnd w:id="2"/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2D03F1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0C11BA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7D2D19">
              <w:rPr>
                <w:sz w:val="22"/>
                <w:szCs w:val="22"/>
              </w:rPr>
              <w:t>нижение суммы налога, подлежащего уплате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3A7EDF" w:rsidRDefault="000C11BA" w:rsidP="005A70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  <w:r w:rsidR="00D0399E" w:rsidRPr="00D0399E">
              <w:rPr>
                <w:sz w:val="22"/>
                <w:szCs w:val="22"/>
              </w:rPr>
              <w:t>% от ставок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55796D" w:rsidRDefault="00B20E55" w:rsidP="00D532BB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81670">
              <w:rPr>
                <w:rFonts w:ascii="Times New Roman" w:eastAsia="font332" w:hAnsi="Times New Roman"/>
                <w:lang w:eastAsia="en-US"/>
              </w:rPr>
              <w:t xml:space="preserve">Распоряжение администрации </w:t>
            </w:r>
            <w:proofErr w:type="spellStart"/>
            <w:r w:rsidRPr="00181670">
              <w:rPr>
                <w:rFonts w:ascii="Times New Roman" w:eastAsia="font332" w:hAnsi="Times New Roman"/>
                <w:lang w:eastAsia="en-US"/>
              </w:rPr>
              <w:t>Кондинского</w:t>
            </w:r>
            <w:proofErr w:type="spellEnd"/>
            <w:r w:rsidRPr="00181670">
              <w:rPr>
                <w:rFonts w:ascii="Times New Roman" w:eastAsia="font332" w:hAnsi="Times New Roman"/>
                <w:lang w:eastAsia="en-US"/>
              </w:rPr>
              <w:t xml:space="preserve"> района от 22.09.2016 года № 570-р «О плане мероприятий («дорожной карте») по поддержке доступа немуниципальных организаций (коммерческих, некоммерческих) к предоставлению услуг в социальной сфере в </w:t>
            </w:r>
            <w:proofErr w:type="spellStart"/>
            <w:r w:rsidRPr="00181670">
              <w:rPr>
                <w:rFonts w:ascii="Times New Roman" w:eastAsia="font332" w:hAnsi="Times New Roman"/>
                <w:lang w:eastAsia="en-US"/>
              </w:rPr>
              <w:t>Кондинском</w:t>
            </w:r>
            <w:proofErr w:type="spellEnd"/>
            <w:r w:rsidRPr="00181670">
              <w:rPr>
                <w:rFonts w:ascii="Times New Roman" w:eastAsia="font332" w:hAnsi="Times New Roman"/>
                <w:lang w:eastAsia="en-US"/>
              </w:rPr>
              <w:t xml:space="preserve"> районе на 2016-2020 годы»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Наименования структурных элементов муниципальных программ, в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целях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 xml:space="preserve">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181670" w:rsidRDefault="00B20E55" w:rsidP="00D532BB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81670">
              <w:rPr>
                <w:rFonts w:ascii="Times New Roman" w:hAnsi="Times New Roman"/>
              </w:rPr>
              <w:t>-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 xml:space="preserve"> ,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181670" w:rsidRDefault="00B20E55" w:rsidP="00D532BB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81670">
              <w:rPr>
                <w:rFonts w:ascii="Times New Roman" w:eastAsia="font332" w:hAnsi="Times New Roman"/>
                <w:lang w:eastAsia="en-US"/>
              </w:rPr>
              <w:t xml:space="preserve">Увеличение количества </w:t>
            </w:r>
            <w:r>
              <w:rPr>
                <w:rFonts w:ascii="Times New Roman" w:eastAsia="font332" w:hAnsi="Times New Roman"/>
                <w:lang w:eastAsia="en-US"/>
              </w:rPr>
              <w:t>социальных предпринимателей</w:t>
            </w:r>
            <w:r w:rsidRPr="00181670">
              <w:rPr>
                <w:rFonts w:ascii="Times New Roman" w:eastAsia="font332" w:hAnsi="Times New Roman"/>
                <w:lang w:eastAsia="en-US"/>
              </w:rPr>
              <w:t>, предоставляемых услуги в социальной сфере (спорт, культура, молодежная политика, об</w:t>
            </w:r>
            <w:r>
              <w:rPr>
                <w:rFonts w:ascii="Times New Roman" w:eastAsia="font332" w:hAnsi="Times New Roman"/>
                <w:lang w:eastAsia="en-US"/>
              </w:rPr>
              <w:t xml:space="preserve">разование) в </w:t>
            </w:r>
            <w:proofErr w:type="spellStart"/>
            <w:r>
              <w:rPr>
                <w:rFonts w:ascii="Times New Roman" w:eastAsia="font332" w:hAnsi="Times New Roman"/>
                <w:lang w:eastAsia="en-US"/>
              </w:rPr>
              <w:t>Кондинском</w:t>
            </w:r>
            <w:proofErr w:type="spellEnd"/>
            <w:r>
              <w:rPr>
                <w:rFonts w:ascii="Times New Roman" w:eastAsia="font332" w:hAnsi="Times New Roman"/>
                <w:lang w:eastAsia="en-US"/>
              </w:rPr>
              <w:t xml:space="preserve"> районе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181670" w:rsidRDefault="00B20E55" w:rsidP="00D532BB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81670">
              <w:rPr>
                <w:rFonts w:ascii="Times New Roman" w:eastAsia="font332" w:hAnsi="Times New Roman"/>
                <w:lang w:eastAsia="en-US"/>
              </w:rPr>
              <w:t>единиц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Прогнозные (оценочные) значения показателей (индикаторов) достижения целей муниципальных программ и (или) целей социально-экономической </w:t>
            </w: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FA6E09" w:rsidRDefault="00B20E55" w:rsidP="00D532BB">
            <w:pPr>
              <w:autoSpaceDE w:val="0"/>
              <w:autoSpaceDN w:val="0"/>
              <w:adjustRightInd w:val="0"/>
              <w:jc w:val="both"/>
              <w:rPr>
                <w:rFonts w:eastAsia="font332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lastRenderedPageBreak/>
              <w:t xml:space="preserve">В 2020 году в </w:t>
            </w:r>
            <w:proofErr w:type="spellStart"/>
            <w:r>
              <w:rPr>
                <w:sz w:val="22"/>
                <w:szCs w:val="22"/>
              </w:rPr>
              <w:t>гп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ортка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>
              <w:rPr>
                <w:rFonts w:eastAsia="font332"/>
                <w:sz w:val="22"/>
                <w:szCs w:val="22"/>
                <w:lang w:eastAsia="en-US"/>
              </w:rPr>
              <w:t>социальными предпринимателями</w:t>
            </w:r>
            <w:r w:rsidRPr="00FA6E09">
              <w:rPr>
                <w:rFonts w:eastAsia="font332"/>
                <w:sz w:val="22"/>
                <w:szCs w:val="22"/>
                <w:lang w:eastAsia="en-US"/>
              </w:rPr>
              <w:t xml:space="preserve"> оказание населению услуг в </w:t>
            </w:r>
            <w:r w:rsidRPr="00FA6E09">
              <w:rPr>
                <w:rFonts w:eastAsia="font332"/>
                <w:sz w:val="22"/>
                <w:szCs w:val="22"/>
                <w:lang w:eastAsia="en-US"/>
              </w:rPr>
              <w:lastRenderedPageBreak/>
              <w:t>социальной сфере не осуществлялось.</w:t>
            </w:r>
          </w:p>
          <w:p w:rsidR="00B20E55" w:rsidRPr="00FA6E09" w:rsidRDefault="00B20E55" w:rsidP="00D532BB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B20E55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B20E55" w:rsidRPr="003A7EDF" w:rsidRDefault="00B20E5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III. Фискальные характеристики налогового расхода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3A7EDF" w:rsidRDefault="00B20E5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86E03">
              <w:rPr>
                <w:rFonts w:ascii="Times New Roman" w:hAnsi="Times New Roman" w:cs="Times New Roman"/>
                <w:szCs w:val="22"/>
                <w:highlight w:val="yellow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3A7EDF" w:rsidRDefault="00B20E55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  <w:proofErr w:type="gramEnd"/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3A7EDF" w:rsidRDefault="00B20E5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Default="000730AF" w:rsidP="00126F4F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  <w:p w:rsidR="00B20E55" w:rsidRPr="003A7EDF" w:rsidRDefault="00B20E5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3A7EDF" w:rsidRDefault="000730AF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2391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</w:t>
            </w:r>
            <w:r>
              <w:rPr>
                <w:rFonts w:ascii="Times New Roman" w:hAnsi="Times New Roman" w:cs="Times New Roman"/>
                <w:szCs w:val="22"/>
              </w:rPr>
              <w:t xml:space="preserve"> (в отношении стимулирующих налоговых расходов) </w:t>
            </w:r>
            <w:r w:rsidRPr="003A7EDF">
              <w:rPr>
                <w:rFonts w:ascii="Times New Roman" w:hAnsi="Times New Roman" w:cs="Times New Roman"/>
                <w:szCs w:val="22"/>
              </w:rPr>
              <w:t>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3A7EDF" w:rsidRDefault="00B20E55" w:rsidP="004528B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935181" w:rsidRDefault="00935181"/>
    <w:sectPr w:rsidR="00935181" w:rsidSect="007D6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47F5"/>
    <w:rsid w:val="000305F7"/>
    <w:rsid w:val="000730AF"/>
    <w:rsid w:val="00091ED4"/>
    <w:rsid w:val="000C11BA"/>
    <w:rsid w:val="000C6DD3"/>
    <w:rsid w:val="000D4D18"/>
    <w:rsid w:val="000F08C7"/>
    <w:rsid w:val="000F2D8E"/>
    <w:rsid w:val="00100AF4"/>
    <w:rsid w:val="00106E00"/>
    <w:rsid w:val="00113BB8"/>
    <w:rsid w:val="00126F4F"/>
    <w:rsid w:val="001C0C04"/>
    <w:rsid w:val="001D5B7E"/>
    <w:rsid w:val="00206700"/>
    <w:rsid w:val="002521AC"/>
    <w:rsid w:val="002929FE"/>
    <w:rsid w:val="00294A60"/>
    <w:rsid w:val="002A5671"/>
    <w:rsid w:val="002B777C"/>
    <w:rsid w:val="002D03F1"/>
    <w:rsid w:val="002D1214"/>
    <w:rsid w:val="00396EE4"/>
    <w:rsid w:val="003F496A"/>
    <w:rsid w:val="00407653"/>
    <w:rsid w:val="00411668"/>
    <w:rsid w:val="004334C8"/>
    <w:rsid w:val="00437FC3"/>
    <w:rsid w:val="004528BA"/>
    <w:rsid w:val="004E12AB"/>
    <w:rsid w:val="004E1320"/>
    <w:rsid w:val="00560D4E"/>
    <w:rsid w:val="00573E86"/>
    <w:rsid w:val="00597DA2"/>
    <w:rsid w:val="005A70DA"/>
    <w:rsid w:val="005E0546"/>
    <w:rsid w:val="005F607B"/>
    <w:rsid w:val="00602AE6"/>
    <w:rsid w:val="00660947"/>
    <w:rsid w:val="00676932"/>
    <w:rsid w:val="006A25FC"/>
    <w:rsid w:val="006D1EE8"/>
    <w:rsid w:val="006F2E42"/>
    <w:rsid w:val="0075542A"/>
    <w:rsid w:val="00755450"/>
    <w:rsid w:val="00771037"/>
    <w:rsid w:val="007A5A1A"/>
    <w:rsid w:val="007C61C9"/>
    <w:rsid w:val="007D2D19"/>
    <w:rsid w:val="007D6425"/>
    <w:rsid w:val="00821EDA"/>
    <w:rsid w:val="008541DB"/>
    <w:rsid w:val="00882466"/>
    <w:rsid w:val="00882FB8"/>
    <w:rsid w:val="008A2E5A"/>
    <w:rsid w:val="008E47F5"/>
    <w:rsid w:val="00900592"/>
    <w:rsid w:val="009326FD"/>
    <w:rsid w:val="00935181"/>
    <w:rsid w:val="00946856"/>
    <w:rsid w:val="0098717D"/>
    <w:rsid w:val="009927A2"/>
    <w:rsid w:val="009A5E8D"/>
    <w:rsid w:val="009C2D46"/>
    <w:rsid w:val="009E3F5B"/>
    <w:rsid w:val="009F00EF"/>
    <w:rsid w:val="00A4105F"/>
    <w:rsid w:val="00A736F5"/>
    <w:rsid w:val="00AB7F03"/>
    <w:rsid w:val="00AD565C"/>
    <w:rsid w:val="00B02F92"/>
    <w:rsid w:val="00B03F6B"/>
    <w:rsid w:val="00B14C1F"/>
    <w:rsid w:val="00B16C4A"/>
    <w:rsid w:val="00B20E55"/>
    <w:rsid w:val="00B84BDC"/>
    <w:rsid w:val="00BC2AC2"/>
    <w:rsid w:val="00BF727C"/>
    <w:rsid w:val="00C03805"/>
    <w:rsid w:val="00C30927"/>
    <w:rsid w:val="00C31711"/>
    <w:rsid w:val="00C50C69"/>
    <w:rsid w:val="00C64335"/>
    <w:rsid w:val="00CE3CB1"/>
    <w:rsid w:val="00D0399E"/>
    <w:rsid w:val="00D81212"/>
    <w:rsid w:val="00D86E03"/>
    <w:rsid w:val="00D9652C"/>
    <w:rsid w:val="00DC75CE"/>
    <w:rsid w:val="00DE12C9"/>
    <w:rsid w:val="00DE7610"/>
    <w:rsid w:val="00DF7569"/>
    <w:rsid w:val="00DF7571"/>
    <w:rsid w:val="00E178B7"/>
    <w:rsid w:val="00E4440C"/>
    <w:rsid w:val="00E96EAC"/>
    <w:rsid w:val="00EB1060"/>
    <w:rsid w:val="00EB1203"/>
    <w:rsid w:val="00EB63CD"/>
    <w:rsid w:val="00EC75EB"/>
    <w:rsid w:val="00EF6015"/>
    <w:rsid w:val="00FC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964</Words>
  <Characters>5501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Петряева Екатерина Александро</cp:lastModifiedBy>
  <cp:revision>5</cp:revision>
  <cp:lastPrinted>2021-07-12T04:03:00Z</cp:lastPrinted>
  <dcterms:created xsi:type="dcterms:W3CDTF">2021-08-09T09:12:00Z</dcterms:created>
  <dcterms:modified xsi:type="dcterms:W3CDTF">2021-08-11T10:23:00Z</dcterms:modified>
</cp:coreProperties>
</file>